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A6" w:rsidRPr="00555FA6" w:rsidRDefault="00555FA6" w:rsidP="00555F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FA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 нетиповое общеобразовательное учреждение </w:t>
      </w:r>
    </w:p>
    <w:p w:rsidR="00555FA6" w:rsidRPr="00555FA6" w:rsidRDefault="00555FA6" w:rsidP="00555F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FA6">
        <w:rPr>
          <w:rFonts w:ascii="Times New Roman" w:eastAsia="Calibri" w:hAnsi="Times New Roman" w:cs="Times New Roman"/>
          <w:b/>
          <w:sz w:val="24"/>
          <w:szCs w:val="24"/>
        </w:rPr>
        <w:t>«Гимназия №2»</w:t>
      </w:r>
    </w:p>
    <w:p w:rsidR="00555FA6" w:rsidRPr="00555FA6" w:rsidRDefault="00555FA6" w:rsidP="00555FA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776D7" w:rsidRPr="001776D7" w:rsidRDefault="001776D7" w:rsidP="001776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76D7" w:rsidRPr="001776D7" w:rsidRDefault="001776D7" w:rsidP="001776D7">
      <w:pPr>
        <w:widowControl w:val="0"/>
        <w:tabs>
          <w:tab w:val="left" w:pos="6015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Рассмотрено                                                                      </w:t>
      </w:r>
      <w:r w:rsidRPr="001776D7">
        <w:rPr>
          <w:rFonts w:ascii="Times New Roman" w:eastAsia="Calibri" w:hAnsi="Times New Roman" w:cs="Times New Roman"/>
          <w:sz w:val="24"/>
          <w:szCs w:val="24"/>
        </w:rPr>
        <w:t xml:space="preserve">  Утверждено                                                                                                                                                                         </w:t>
      </w:r>
    </w:p>
    <w:p w:rsidR="001776D7" w:rsidRPr="001776D7" w:rsidRDefault="001776D7" w:rsidP="001776D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D7">
        <w:rPr>
          <w:rFonts w:ascii="Times New Roman" w:eastAsia="Calibri" w:hAnsi="Times New Roman" w:cs="Times New Roman"/>
          <w:sz w:val="24"/>
          <w:szCs w:val="24"/>
        </w:rPr>
        <w:t>на заседании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едагогического совета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1776D7">
        <w:rPr>
          <w:rFonts w:ascii="Times New Roman" w:eastAsia="Calibri" w:hAnsi="Times New Roman" w:cs="Times New Roman"/>
          <w:sz w:val="24"/>
          <w:szCs w:val="24"/>
        </w:rPr>
        <w:t xml:space="preserve">  приказом МАНОУ «Гимназия № 2»                                                                                                                     </w:t>
      </w:r>
    </w:p>
    <w:p w:rsidR="00555FA6" w:rsidRPr="00555FA6" w:rsidRDefault="001776D7" w:rsidP="001776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776D7">
        <w:rPr>
          <w:rFonts w:ascii="Times New Roman" w:eastAsia="Calibri" w:hAnsi="Times New Roman" w:cs="Times New Roman"/>
          <w:sz w:val="24"/>
          <w:szCs w:val="24"/>
        </w:rPr>
        <w:t>протокол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776D7"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«30»  августа  2022 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1776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6D7">
        <w:rPr>
          <w:rFonts w:ascii="Times New Roman" w:eastAsia="Calibri" w:hAnsi="Times New Roman" w:cs="Times New Roman"/>
          <w:sz w:val="24"/>
          <w:szCs w:val="24"/>
        </w:rPr>
        <w:t xml:space="preserve"> № 181 от « 31» августа 2022 г.</w:t>
      </w:r>
    </w:p>
    <w:p w:rsidR="00555FA6" w:rsidRPr="00555FA6" w:rsidRDefault="00555FA6" w:rsidP="00555F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5FA6" w:rsidRPr="00555FA6" w:rsidRDefault="00555FA6" w:rsidP="006569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6531" w:rsidRDefault="00555FA6" w:rsidP="006569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555FA6" w:rsidRPr="00555FA6" w:rsidRDefault="008A6531" w:rsidP="006569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курса </w:t>
      </w:r>
      <w:r w:rsidR="00555FA6"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>внеурочной деятельности</w:t>
      </w:r>
    </w:p>
    <w:p w:rsidR="00555FA6" w:rsidRPr="00555FA6" w:rsidRDefault="008A6531" w:rsidP="006569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55FA6" w:rsidRPr="00555FA6">
        <w:rPr>
          <w:rFonts w:ascii="Times New Roman" w:eastAsia="Calibri" w:hAnsi="Times New Roman" w:cs="Times New Roman"/>
          <w:b/>
          <w:bCs/>
          <w:sz w:val="24"/>
          <w:szCs w:val="24"/>
        </w:rPr>
        <w:t>«Функциональная грамотность»</w:t>
      </w:r>
    </w:p>
    <w:p w:rsidR="00555FA6" w:rsidRPr="00555FA6" w:rsidRDefault="00067743" w:rsidP="006569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учащихся 2</w:t>
      </w:r>
      <w:r w:rsidR="00AD5F06">
        <w:rPr>
          <w:rFonts w:ascii="Times New Roman" w:eastAsia="Calibri" w:hAnsi="Times New Roman" w:cs="Times New Roman"/>
          <w:b/>
          <w:bCs/>
          <w:sz w:val="24"/>
          <w:szCs w:val="24"/>
        </w:rPr>
        <w:t>-4 классов</w:t>
      </w:r>
    </w:p>
    <w:p w:rsidR="00555FA6" w:rsidRPr="00555FA6" w:rsidRDefault="00555FA6" w:rsidP="00555FA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6531" w:rsidRDefault="008A6531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6531" w:rsidRDefault="008A6531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6531" w:rsidRDefault="008A6531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5FA6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5FA6">
        <w:rPr>
          <w:rFonts w:ascii="Times New Roman" w:eastAsia="Calibri" w:hAnsi="Times New Roman" w:cs="Times New Roman"/>
          <w:sz w:val="24"/>
          <w:szCs w:val="24"/>
        </w:rPr>
        <w:t>Заруцкая</w:t>
      </w:r>
      <w:proofErr w:type="spellEnd"/>
      <w:r w:rsidRPr="00555FA6">
        <w:rPr>
          <w:rFonts w:ascii="Times New Roman" w:eastAsia="Calibri" w:hAnsi="Times New Roman" w:cs="Times New Roman"/>
          <w:sz w:val="24"/>
          <w:szCs w:val="24"/>
        </w:rPr>
        <w:t xml:space="preserve"> Татьяна Петровна, </w:t>
      </w:r>
    </w:p>
    <w:p w:rsidR="00DE2442" w:rsidRDefault="00DE2442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Алена Сергеевна</w:t>
      </w:r>
    </w:p>
    <w:p w:rsidR="00DE2442" w:rsidRDefault="00DE2442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Виктория Владимировна</w:t>
      </w:r>
    </w:p>
    <w:p w:rsidR="00555FA6" w:rsidRPr="00555FA6" w:rsidRDefault="00DE2442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 начальных классов</w:t>
      </w:r>
    </w:p>
    <w:p w:rsidR="00555FA6" w:rsidRPr="00555FA6" w:rsidRDefault="00555FA6" w:rsidP="00555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5F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5FA6" w:rsidRPr="00555FA6" w:rsidRDefault="00555FA6" w:rsidP="00555FA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555FA6" w:rsidRDefault="00555FA6" w:rsidP="00555FA6">
      <w:pPr>
        <w:rPr>
          <w:rFonts w:ascii="Times New Roman" w:eastAsia="Calibri" w:hAnsi="Times New Roman" w:cs="Times New Roman"/>
          <w:sz w:val="24"/>
          <w:szCs w:val="24"/>
        </w:rPr>
      </w:pPr>
    </w:p>
    <w:p w:rsidR="0065695F" w:rsidRDefault="0065695F" w:rsidP="00555F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2442" w:rsidRDefault="00DE2442" w:rsidP="00DE2442">
      <w:pPr>
        <w:rPr>
          <w:rFonts w:ascii="Times New Roman" w:eastAsia="Calibri" w:hAnsi="Times New Roman" w:cs="Times New Roman"/>
          <w:sz w:val="24"/>
          <w:szCs w:val="24"/>
        </w:rPr>
      </w:pPr>
    </w:p>
    <w:p w:rsidR="008A6531" w:rsidRDefault="008A6531" w:rsidP="00925C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5FA6" w:rsidRPr="00925C1F" w:rsidRDefault="00555FA6" w:rsidP="00925C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FA6">
        <w:rPr>
          <w:rFonts w:ascii="Times New Roman" w:eastAsia="Calibri" w:hAnsi="Times New Roman" w:cs="Times New Roman"/>
          <w:sz w:val="24"/>
          <w:szCs w:val="24"/>
        </w:rPr>
        <w:t>2022</w:t>
      </w:r>
      <w:r w:rsidR="008A6531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A547F9" w:rsidRPr="00943E01" w:rsidRDefault="00A547F9" w:rsidP="00A547F9">
      <w:pPr>
        <w:pStyle w:val="ac"/>
        <w:spacing w:before="3"/>
        <w:ind w:left="0"/>
        <w:jc w:val="center"/>
        <w:rPr>
          <w:b/>
        </w:rPr>
      </w:pPr>
      <w:r>
        <w:rPr>
          <w:b/>
        </w:rPr>
        <w:lastRenderedPageBreak/>
        <w:t>1.Планируемые р</w:t>
      </w:r>
      <w:r w:rsidRPr="00943E01">
        <w:rPr>
          <w:b/>
        </w:rPr>
        <w:t>езультаты</w:t>
      </w:r>
      <w:r w:rsidRPr="00943E01">
        <w:rPr>
          <w:b/>
          <w:spacing w:val="-3"/>
        </w:rPr>
        <w:t xml:space="preserve"> </w:t>
      </w:r>
      <w:r w:rsidRPr="00943E01">
        <w:rPr>
          <w:b/>
        </w:rPr>
        <w:t>освоения</w:t>
      </w:r>
      <w:r w:rsidRPr="00943E01">
        <w:rPr>
          <w:b/>
          <w:spacing w:val="-4"/>
        </w:rPr>
        <w:t xml:space="preserve"> </w:t>
      </w:r>
      <w:r w:rsidRPr="00943E01">
        <w:rPr>
          <w:b/>
        </w:rPr>
        <w:t>курса</w:t>
      </w:r>
      <w:r w:rsidRPr="00943E01">
        <w:rPr>
          <w:b/>
          <w:spacing w:val="-1"/>
        </w:rPr>
        <w:t xml:space="preserve"> </w:t>
      </w:r>
      <w:r w:rsidRPr="00943E01">
        <w:rPr>
          <w:b/>
        </w:rPr>
        <w:t>внеурочной</w:t>
      </w:r>
      <w:r w:rsidRPr="00943E01">
        <w:rPr>
          <w:b/>
          <w:spacing w:val="-3"/>
        </w:rPr>
        <w:t xml:space="preserve"> </w:t>
      </w:r>
      <w:r w:rsidRPr="00943E01">
        <w:rPr>
          <w:b/>
        </w:rPr>
        <w:t>деятельности</w:t>
      </w:r>
    </w:p>
    <w:p w:rsidR="00A547F9" w:rsidRPr="00121C1F" w:rsidRDefault="00A547F9" w:rsidP="00121C1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1C1F">
        <w:rPr>
          <w:rFonts w:ascii="Times New Roman" w:hAnsi="Times New Roman" w:cs="Times New Roman"/>
          <w:b/>
          <w:sz w:val="24"/>
        </w:rPr>
        <w:t>Личностные</w:t>
      </w:r>
      <w:r w:rsidRPr="00121C1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1C1F">
        <w:rPr>
          <w:rFonts w:ascii="Times New Roman" w:hAnsi="Times New Roman" w:cs="Times New Roman"/>
          <w:b/>
          <w:sz w:val="24"/>
        </w:rPr>
        <w:t>результаты: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AE594F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AE594F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AE594F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4057B0" w:rsidRPr="0098316E" w:rsidRDefault="004057B0" w:rsidP="0040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4057B0" w:rsidRPr="0098316E" w:rsidRDefault="004057B0" w:rsidP="0040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057B0" w:rsidRDefault="004057B0" w:rsidP="008F58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555FA6" w:rsidRPr="00DE2442" w:rsidRDefault="00555FA6" w:rsidP="008F58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DE2442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2.Содержание  курса внеурочной деятельности с указанием форм организации и видов деятельности</w:t>
      </w:r>
    </w:p>
    <w:p w:rsidR="00A547F9" w:rsidRPr="00DE2442" w:rsidRDefault="00A547F9" w:rsidP="00A547F9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547F9" w:rsidRPr="00DE2442" w:rsidRDefault="00A547F9" w:rsidP="00A547F9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>Читательская грамотность (9ч.)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F9" w:rsidRPr="00DE2442" w:rsidRDefault="00A547F9" w:rsidP="00A5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Михаил Пришвин. Беличья память. И. Соколов-Микитов. В берлоге. Лев Толстой. Зайцы. </w:t>
      </w:r>
    </w:p>
    <w:p w:rsidR="00A547F9" w:rsidRPr="00DE2442" w:rsidRDefault="00A547F9" w:rsidP="00A5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Николай Сладков. Веселая игра. Обыкновенные кроты. Эдуард </w:t>
      </w:r>
      <w:proofErr w:type="spellStart"/>
      <w:r w:rsidRPr="00DE2442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DE2442">
        <w:rPr>
          <w:rFonts w:ascii="Times New Roman" w:hAnsi="Times New Roman" w:cs="Times New Roman"/>
          <w:sz w:val="24"/>
          <w:szCs w:val="24"/>
        </w:rPr>
        <w:t xml:space="preserve"> Тяжкий труд.</w:t>
      </w:r>
    </w:p>
    <w:p w:rsidR="00A547F9" w:rsidRPr="00DE2442" w:rsidRDefault="00A547F9" w:rsidP="00A547F9">
      <w:pPr>
        <w:shd w:val="clear" w:color="auto" w:fill="FFFFFF"/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Полевой хомяк. Про бобров. Позвоночные животные. </w:t>
      </w:r>
    </w:p>
    <w:p w:rsidR="00A547F9" w:rsidRPr="00DE2442" w:rsidRDefault="00A547F9" w:rsidP="00A547F9">
      <w:pPr>
        <w:shd w:val="clear" w:color="auto" w:fill="FFFFFF"/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442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spellEnd"/>
      <w:proofErr w:type="gramEnd"/>
      <w:r w:rsidRPr="00DE2442">
        <w:rPr>
          <w:rFonts w:ascii="Times New Roman" w:hAnsi="Times New Roman" w:cs="Times New Roman"/>
          <w:b/>
          <w:sz w:val="24"/>
          <w:szCs w:val="24"/>
        </w:rPr>
        <w:t xml:space="preserve">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F9" w:rsidRPr="00DE2442" w:rsidRDefault="00A547F9" w:rsidP="00A547F9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Про белочку и погоду. Лесные сладкоежки. Про зайчишку и овощи. Лисьи норы.</w:t>
      </w:r>
    </w:p>
    <w:p w:rsidR="00A547F9" w:rsidRPr="00DE2442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Корень часть растения. Занимательные особенности яблока. Про хомяка и его запасы.</w:t>
      </w:r>
    </w:p>
    <w:p w:rsidR="00A547F9" w:rsidRPr="00DE2442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Материал для плотин.  Позвоночные животные</w:t>
      </w:r>
    </w:p>
    <w:p w:rsidR="00A547F9" w:rsidRPr="00DE2442" w:rsidRDefault="00A547F9" w:rsidP="00A547F9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>Финансовая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F9" w:rsidRPr="00DE2442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Беличьи деньги. Поврежденные и фальшивые деньги.  Банковская карта.</w:t>
      </w:r>
    </w:p>
    <w:p w:rsidR="00A547F9" w:rsidRPr="00DE2442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Безопасность денег на банковской карте. Про кредиты. Про вклады. Ловушки для денег.</w:t>
      </w:r>
    </w:p>
    <w:p w:rsidR="00A547F9" w:rsidRPr="00DE2442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Такие разные деньги.  Встреча друзей.</w:t>
      </w:r>
    </w:p>
    <w:p w:rsidR="00A547F9" w:rsidRPr="00DE2442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 xml:space="preserve">Математическая грамотность (9ч.) </w:t>
      </w:r>
      <w:r w:rsidRPr="00DE2442">
        <w:rPr>
          <w:rFonts w:ascii="Times New Roman" w:hAnsi="Times New Roman" w:cs="Times New Roman"/>
          <w:sz w:val="24"/>
          <w:szCs w:val="24"/>
        </w:rPr>
        <w:t>Про беличьи запасы. Медвежье, потомство.</w:t>
      </w:r>
    </w:p>
    <w:p w:rsidR="00A547F9" w:rsidRPr="00DE2442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Про зайчат и зайчиху. Лисьи забавы. Про крота. Про ежа. Про полевого хомяка.</w:t>
      </w:r>
    </w:p>
    <w:p w:rsidR="00A547F9" w:rsidRPr="00DE2442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Бобры строители. Встреча друзей.</w:t>
      </w:r>
    </w:p>
    <w:p w:rsidR="00DE2442" w:rsidRDefault="00DE2442" w:rsidP="00DE24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DE2442" w:rsidRDefault="00DE2442" w:rsidP="00DE2442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7F9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</w:p>
    <w:p w:rsidR="00DE2442" w:rsidRPr="00555FA6" w:rsidRDefault="00DE2442" w:rsidP="00DE2442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DE2442" w:rsidRPr="00555FA6" w:rsidRDefault="00DE2442" w:rsidP="00DE2442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DE2442" w:rsidRPr="00121C1F" w:rsidRDefault="00DE2442" w:rsidP="00DE2442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</w:t>
      </w:r>
      <w:r w:rsidRPr="0012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научно-исследовательских дискуссиях;</w:t>
      </w:r>
    </w:p>
    <w:p w:rsidR="00DE2442" w:rsidRPr="00121C1F" w:rsidRDefault="00DE2442" w:rsidP="00DE2442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DE2442" w:rsidRPr="00121C1F" w:rsidRDefault="00DE2442" w:rsidP="00DE244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121C1F">
        <w:rPr>
          <w:rFonts w:ascii="Times New Roman" w:hAnsi="Times New Roman" w:cs="Times New Roman"/>
        </w:rPr>
        <w:t>Беседа, презентация, ролевая игра, микроисследование, моделирование, игра, наблюдение, опыт.</w:t>
      </w:r>
    </w:p>
    <w:p w:rsidR="008A6531" w:rsidRDefault="008A6531" w:rsidP="00DE24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8A6531" w:rsidRDefault="008A6531" w:rsidP="00DE24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121C1F" w:rsidRPr="00DE2442" w:rsidRDefault="00121C1F" w:rsidP="00DE24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</w:pPr>
      <w:r w:rsidRPr="00DE2442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3 класс (34 ч)</w:t>
      </w:r>
    </w:p>
    <w:p w:rsidR="00121C1F" w:rsidRPr="00DE2442" w:rsidRDefault="00121C1F" w:rsidP="00DE24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121C1F" w:rsidRPr="00DE2442" w:rsidRDefault="00121C1F" w:rsidP="00DE2442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>Читательская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1F" w:rsidRPr="00DE2442" w:rsidRDefault="00DE2442" w:rsidP="00DE2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Про дождевого </w:t>
      </w:r>
      <w:proofErr w:type="spellStart"/>
      <w:r w:rsidRPr="00DE2442">
        <w:rPr>
          <w:rFonts w:ascii="Times New Roman" w:hAnsi="Times New Roman" w:cs="Times New Roman"/>
          <w:sz w:val="24"/>
          <w:szCs w:val="24"/>
        </w:rPr>
        <w:t>червяка</w:t>
      </w:r>
      <w:proofErr w:type="gramStart"/>
      <w:r w:rsidRPr="00DE244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2442">
        <w:rPr>
          <w:rFonts w:ascii="Times New Roman" w:hAnsi="Times New Roman" w:cs="Times New Roman"/>
          <w:sz w:val="24"/>
          <w:szCs w:val="24"/>
        </w:rPr>
        <w:t>альций</w:t>
      </w:r>
      <w:proofErr w:type="spellEnd"/>
      <w:r w:rsidRPr="00DE2442">
        <w:rPr>
          <w:rFonts w:ascii="Times New Roman" w:hAnsi="Times New Roman" w:cs="Times New Roman"/>
          <w:sz w:val="24"/>
          <w:szCs w:val="24"/>
        </w:rPr>
        <w:t>. Сколько весит облако? Хлеб, всему голова. Про мел. Про мыло. История свечи. Магнит.</w:t>
      </w:r>
    </w:p>
    <w:p w:rsidR="00121C1F" w:rsidRPr="00DE2442" w:rsidRDefault="00121C1F" w:rsidP="00DE2442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442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spellEnd"/>
      <w:proofErr w:type="gramEnd"/>
      <w:r w:rsidRPr="00DE2442">
        <w:rPr>
          <w:rFonts w:ascii="Times New Roman" w:hAnsi="Times New Roman" w:cs="Times New Roman"/>
          <w:b/>
          <w:sz w:val="24"/>
          <w:szCs w:val="24"/>
        </w:rPr>
        <w:t xml:space="preserve">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1F" w:rsidRPr="00DE2442" w:rsidRDefault="00121C1F" w:rsidP="00DE2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lastRenderedPageBreak/>
        <w:t>Дождевые черви. Полезный кальций.</w:t>
      </w:r>
      <w:r w:rsidR="00DE2442" w:rsidRPr="00DE2442">
        <w:rPr>
          <w:rFonts w:ascii="Times New Roman" w:hAnsi="Times New Roman" w:cs="Times New Roman"/>
          <w:sz w:val="24"/>
          <w:szCs w:val="24"/>
        </w:rPr>
        <w:t xml:space="preserve"> </w:t>
      </w:r>
      <w:r w:rsidRPr="00DE2442">
        <w:rPr>
          <w:rFonts w:ascii="Times New Roman" w:hAnsi="Times New Roman" w:cs="Times New Roman"/>
          <w:sz w:val="24"/>
          <w:szCs w:val="24"/>
        </w:rPr>
        <w:t>Про облака. Про хлеб и дрожжи. Интересное вещество мел. Чем интересно мыло и как оно «работает»? Про свечи. Волшебный Магнит.</w:t>
      </w:r>
    </w:p>
    <w:p w:rsidR="00121C1F" w:rsidRPr="00DE2442" w:rsidRDefault="00121C1F" w:rsidP="00DE2442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>Финансовая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1F" w:rsidRPr="00DE2442" w:rsidRDefault="00121C1F" w:rsidP="00DE2442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Что такое «бюджет»? Семейный бюджет. Откуда в семье берутся деньги? Зарплата. </w:t>
      </w:r>
    </w:p>
    <w:p w:rsidR="00121C1F" w:rsidRPr="00DE2442" w:rsidRDefault="00121C1F" w:rsidP="00DE2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Откуда в семье берутся деньги? Пенсия и социальные пособия.</w:t>
      </w:r>
      <w:r w:rsidR="00DE2442" w:rsidRPr="00DE2442">
        <w:rPr>
          <w:rFonts w:ascii="Times New Roman" w:hAnsi="Times New Roman" w:cs="Times New Roman"/>
          <w:sz w:val="24"/>
          <w:szCs w:val="24"/>
        </w:rPr>
        <w:t xml:space="preserve"> </w:t>
      </w:r>
      <w:r w:rsidRPr="00DE2442">
        <w:rPr>
          <w:rFonts w:ascii="Times New Roman" w:hAnsi="Times New Roman" w:cs="Times New Roman"/>
          <w:sz w:val="24"/>
          <w:szCs w:val="24"/>
        </w:rPr>
        <w:t xml:space="preserve">Откуда в семье берутся деньги? Наследство, вклад выигрыш. На что тратятся семейные деньги? Виды расходов. </w:t>
      </w:r>
    </w:p>
    <w:p w:rsidR="00121C1F" w:rsidRPr="00DE2442" w:rsidRDefault="00121C1F" w:rsidP="00DE2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На что тратятся семейные деньги? Обязательные платежи. Как сэкономить семейные деньги? </w:t>
      </w:r>
    </w:p>
    <w:p w:rsidR="00121C1F" w:rsidRPr="00DE2442" w:rsidRDefault="00121C1F" w:rsidP="00DE2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>Математическая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1F" w:rsidRPr="00DE2442" w:rsidRDefault="00121C1F" w:rsidP="00DE2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Расходы и доходы бюджета. Планируем семейный бюджет. Подсчитываем семейный доход. Пенсии и пособия. Подсчитываем случайные (нерегулярные) доходы. Подсчитываем расходы. Расходы на обязательные платежи. Подсчитываем сэкономленные деньги. </w:t>
      </w:r>
    </w:p>
    <w:p w:rsidR="00DE2442" w:rsidRDefault="00DE2442" w:rsidP="00DE2442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7F9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</w:p>
    <w:p w:rsidR="00DE2442" w:rsidRPr="00555FA6" w:rsidRDefault="00DE2442" w:rsidP="00DE2442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DE2442" w:rsidRPr="00555FA6" w:rsidRDefault="00DE2442" w:rsidP="00DE2442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DE2442" w:rsidRPr="00121C1F" w:rsidRDefault="00DE2442" w:rsidP="00DE2442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</w:t>
      </w:r>
      <w:r w:rsidRPr="0012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научно-исследовательских дискуссиях;</w:t>
      </w:r>
    </w:p>
    <w:p w:rsidR="00DE2442" w:rsidRPr="00121C1F" w:rsidRDefault="00DE2442" w:rsidP="00DE2442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DE2442" w:rsidRPr="00121C1F" w:rsidRDefault="00DE2442" w:rsidP="00DE244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121C1F">
        <w:rPr>
          <w:rFonts w:ascii="Times New Roman" w:hAnsi="Times New Roman" w:cs="Times New Roman"/>
        </w:rPr>
        <w:t>Беседа, презентация, ролевая игра, микроисследование, моделирование, игра, наблюдение, опыт.</w:t>
      </w:r>
    </w:p>
    <w:p w:rsidR="00121C1F" w:rsidRPr="00DE2442" w:rsidRDefault="00121C1F" w:rsidP="00DE2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C1F" w:rsidRPr="00DE2442" w:rsidRDefault="00121C1F" w:rsidP="00DE2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  <w:t>4 класс (34 ч)</w:t>
      </w:r>
    </w:p>
    <w:p w:rsidR="00121C1F" w:rsidRPr="00DE2442" w:rsidRDefault="00121C1F" w:rsidP="00121C1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lang w:eastAsia="zh-CN"/>
        </w:rPr>
      </w:pPr>
    </w:p>
    <w:p w:rsidR="00121C1F" w:rsidRPr="00DE2442" w:rsidRDefault="00121C1F" w:rsidP="00121C1F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>Читательская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1F" w:rsidRPr="00DE2442" w:rsidRDefault="00121C1F" w:rsidP="00121C1F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Старинная женская одежда. Старинные женские головные уборы. Старинная мужская одежда и головные уборы. Жилище крестьянской семьи на Руси. Внутреннее убранство и предметы обихода русской избы.  История посуды на Руси. Какие деньги были раньше в России</w:t>
      </w:r>
    </w:p>
    <w:p w:rsidR="00121C1F" w:rsidRPr="00DE2442" w:rsidRDefault="00121C1F" w:rsidP="00121C1F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442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spellEnd"/>
      <w:proofErr w:type="gramEnd"/>
      <w:r w:rsidRPr="00DE2442">
        <w:rPr>
          <w:rFonts w:ascii="Times New Roman" w:hAnsi="Times New Roman" w:cs="Times New Roman"/>
          <w:b/>
          <w:sz w:val="24"/>
          <w:szCs w:val="24"/>
        </w:rPr>
        <w:t xml:space="preserve">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1F" w:rsidRPr="00DE2442" w:rsidRDefault="00121C1F" w:rsidP="00121C1F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Томат. Болгарский перец. Картофель. Баклажан. Семейство </w:t>
      </w:r>
      <w:proofErr w:type="gramStart"/>
      <w:r w:rsidRPr="00DE2442">
        <w:rPr>
          <w:rFonts w:ascii="Times New Roman" w:hAnsi="Times New Roman" w:cs="Times New Roman"/>
          <w:sz w:val="24"/>
          <w:szCs w:val="24"/>
        </w:rPr>
        <w:t>Паслёновые</w:t>
      </w:r>
      <w:proofErr w:type="gramEnd"/>
      <w:r w:rsidRPr="00DE2442">
        <w:rPr>
          <w:rFonts w:ascii="Times New Roman" w:hAnsi="Times New Roman" w:cs="Times New Roman"/>
          <w:sz w:val="24"/>
          <w:szCs w:val="24"/>
        </w:rPr>
        <w:t>. Лук. Капуста. Горох. Грибы.</w:t>
      </w:r>
    </w:p>
    <w:p w:rsidR="00121C1F" w:rsidRPr="00DE2442" w:rsidRDefault="00121C1F" w:rsidP="00121C1F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b/>
          <w:sz w:val="24"/>
          <w:szCs w:val="24"/>
        </w:rPr>
        <w:t>Финансовая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1F" w:rsidRPr="00DE2442" w:rsidRDefault="00121C1F" w:rsidP="00121C1F">
      <w:pPr>
        <w:spacing w:after="0" w:line="240" w:lineRule="auto"/>
        <w:ind w:right="527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>Потребительская корзина. Прожиточный минимум. Инфляция. Распродажи, скидки, бонусы. Благотворительность. Страхование.</w:t>
      </w:r>
      <w:r w:rsidRPr="00DE2442">
        <w:rPr>
          <w:rFonts w:ascii="Times New Roman" w:hAnsi="Times New Roman" w:cs="Times New Roman"/>
          <w:sz w:val="24"/>
          <w:szCs w:val="24"/>
        </w:rPr>
        <w:br/>
      </w:r>
      <w:r w:rsidRPr="00DE2442">
        <w:rPr>
          <w:rFonts w:ascii="Times New Roman" w:hAnsi="Times New Roman" w:cs="Times New Roman"/>
          <w:b/>
          <w:sz w:val="24"/>
          <w:szCs w:val="24"/>
        </w:rPr>
        <w:t>Математическая грамотность (8ч.)</w:t>
      </w:r>
      <w:r w:rsidRPr="00D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1F" w:rsidRPr="00DE2442" w:rsidRDefault="00121C1F" w:rsidP="00DE2442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DE2442">
        <w:rPr>
          <w:rFonts w:ascii="Times New Roman" w:hAnsi="Times New Roman" w:cs="Times New Roman"/>
          <w:sz w:val="24"/>
          <w:szCs w:val="24"/>
        </w:rPr>
        <w:t xml:space="preserve">В бассейне. Делаем ремонт. Праздничный торт. Обустраиваем участок. Поход в кино. Отправляемся в путешествие. </w:t>
      </w:r>
      <w:proofErr w:type="gramStart"/>
      <w:r w:rsidRPr="00DE2442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DE2442">
        <w:rPr>
          <w:rFonts w:ascii="Times New Roman" w:hAnsi="Times New Roman" w:cs="Times New Roman"/>
          <w:sz w:val="24"/>
          <w:szCs w:val="24"/>
        </w:rPr>
        <w:t xml:space="preserve"> работ.  По выбору. Составляем словарик по финансовой грамотности.</w:t>
      </w:r>
    </w:p>
    <w:p w:rsidR="00A547F9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F9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7F9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</w:p>
    <w:p w:rsidR="00A547F9" w:rsidRPr="00555FA6" w:rsidRDefault="00A547F9" w:rsidP="00A547F9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A547F9" w:rsidRPr="00555FA6" w:rsidRDefault="00A547F9" w:rsidP="00A547F9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A547F9" w:rsidRPr="00121C1F" w:rsidRDefault="00A547F9" w:rsidP="00A547F9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</w:t>
      </w:r>
      <w:r w:rsidRPr="0012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научно-исследовательских дискуссиях;</w:t>
      </w:r>
    </w:p>
    <w:p w:rsidR="00A547F9" w:rsidRPr="00121C1F" w:rsidRDefault="00A547F9" w:rsidP="00A547F9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555FA6" w:rsidRPr="00121C1F" w:rsidRDefault="00121C1F" w:rsidP="00555FA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121C1F">
        <w:rPr>
          <w:rFonts w:ascii="Times New Roman" w:hAnsi="Times New Roman" w:cs="Times New Roman"/>
        </w:rPr>
        <w:t>Беседа, презентация, ролевая игра, микроисследование, моделирование, игра, наблюдение, опыт.</w:t>
      </w:r>
    </w:p>
    <w:p w:rsidR="00A547F9" w:rsidRDefault="00A547F9" w:rsidP="00DE2442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A547F9" w:rsidRDefault="00A547F9" w:rsidP="00555FA6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531" w:rsidRPr="00F774D9" w:rsidRDefault="008A6531" w:rsidP="008A6531">
      <w:pPr>
        <w:pStyle w:val="ac"/>
        <w:spacing w:before="79"/>
        <w:ind w:left="737" w:right="616"/>
        <w:jc w:val="center"/>
        <w:rPr>
          <w:b/>
        </w:rPr>
      </w:pPr>
      <w:r w:rsidRPr="00F774D9">
        <w:rPr>
          <w:b/>
        </w:rPr>
        <w:t>3. Тематическое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планирование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с</w:t>
      </w:r>
      <w:r w:rsidRPr="00F774D9">
        <w:rPr>
          <w:b/>
          <w:spacing w:val="-3"/>
        </w:rPr>
        <w:t xml:space="preserve"> </w:t>
      </w:r>
      <w:r w:rsidRPr="00F774D9">
        <w:rPr>
          <w:b/>
        </w:rPr>
        <w:t>указанием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количества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академических</w:t>
      </w:r>
      <w:r w:rsidRPr="00F774D9">
        <w:rPr>
          <w:b/>
          <w:spacing w:val="-2"/>
        </w:rPr>
        <w:t xml:space="preserve"> </w:t>
      </w:r>
      <w:r w:rsidRPr="00F774D9">
        <w:rPr>
          <w:b/>
        </w:rPr>
        <w:t>часов,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отводимых</w:t>
      </w:r>
      <w:r w:rsidRPr="00F774D9">
        <w:rPr>
          <w:b/>
          <w:spacing w:val="-2"/>
        </w:rPr>
        <w:t xml:space="preserve"> </w:t>
      </w:r>
      <w:r w:rsidRPr="00F774D9">
        <w:rPr>
          <w:b/>
        </w:rPr>
        <w:t xml:space="preserve">на освоение каждой темы курса внеурочной деятельности </w:t>
      </w:r>
    </w:p>
    <w:p w:rsidR="008A6531" w:rsidRDefault="008A6531" w:rsidP="00555FA6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FA6" w:rsidRDefault="00555FA6" w:rsidP="00555FA6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A547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( 34 часа)</w:t>
      </w:r>
    </w:p>
    <w:p w:rsidR="00A547F9" w:rsidRPr="00555FA6" w:rsidRDefault="00A547F9" w:rsidP="00555FA6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033" w:type="dxa"/>
        <w:tblInd w:w="6" w:type="dxa"/>
        <w:tblLook w:val="04A0"/>
      </w:tblPr>
      <w:tblGrid>
        <w:gridCol w:w="798"/>
        <w:gridCol w:w="3193"/>
        <w:gridCol w:w="1123"/>
        <w:gridCol w:w="3919"/>
      </w:tblGrid>
      <w:tr w:rsidR="00A547F9" w:rsidRPr="00555FA6" w:rsidTr="00A547F9">
        <w:trPr>
          <w:trHeight w:val="276"/>
        </w:trPr>
        <w:tc>
          <w:tcPr>
            <w:tcW w:w="798" w:type="dxa"/>
            <w:vMerge w:val="restart"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23" w:type="dxa"/>
            <w:vMerge w:val="restart"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919" w:type="dxa"/>
            <w:vMerge w:val="restart"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6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A547F9" w:rsidRPr="00555FA6" w:rsidTr="00A547F9">
        <w:trPr>
          <w:trHeight w:val="276"/>
        </w:trPr>
        <w:tc>
          <w:tcPr>
            <w:tcW w:w="798" w:type="dxa"/>
            <w:vMerge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 w:val="restart"/>
          </w:tcPr>
          <w:p w:rsidR="00A547F9" w:rsidRDefault="00A547F9" w:rsidP="00561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занятии </w:t>
            </w: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доверительные отношения между учителем и учащимися, способствующие позитивному восприятию учащимися требований и просьб учителя, привлечение их внимания к обсуждаемой на уроке информации. </w:t>
            </w:r>
          </w:p>
          <w:p w:rsidR="00A547F9" w:rsidRDefault="00A547F9" w:rsidP="00561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7F9" w:rsidRDefault="00A547F9" w:rsidP="00561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7F9" w:rsidRPr="00561CD5" w:rsidRDefault="00A547F9" w:rsidP="00561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rPr>
          <w:trHeight w:val="546"/>
        </w:trPr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55FA6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Merge/>
          </w:tcPr>
          <w:p w:rsidR="00A547F9" w:rsidRPr="00555FA6" w:rsidRDefault="00A547F9" w:rsidP="0056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F9" w:rsidRPr="00555FA6" w:rsidTr="00A547F9">
        <w:tc>
          <w:tcPr>
            <w:tcW w:w="798" w:type="dxa"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A547F9" w:rsidRPr="00555FA6" w:rsidRDefault="00A547F9" w:rsidP="00561CD5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3" w:type="dxa"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919" w:type="dxa"/>
          </w:tcPr>
          <w:p w:rsidR="00A547F9" w:rsidRPr="00555FA6" w:rsidRDefault="00A547F9" w:rsidP="00561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2442" w:rsidRDefault="00DE2442" w:rsidP="00DE2442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442" w:rsidRPr="00555FA6" w:rsidRDefault="00DE2442" w:rsidP="00DE244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 класс (34 часа)</w:t>
      </w:r>
    </w:p>
    <w:tbl>
      <w:tblPr>
        <w:tblStyle w:val="ab"/>
        <w:tblW w:w="8466" w:type="dxa"/>
        <w:tblInd w:w="6" w:type="dxa"/>
        <w:tblLook w:val="04A0"/>
      </w:tblPr>
      <w:tblGrid>
        <w:gridCol w:w="799"/>
        <w:gridCol w:w="3193"/>
        <w:gridCol w:w="1123"/>
        <w:gridCol w:w="3351"/>
      </w:tblGrid>
      <w:tr w:rsidR="00DE2442" w:rsidRPr="00555FA6" w:rsidTr="00DE2442">
        <w:trPr>
          <w:trHeight w:val="276"/>
        </w:trPr>
        <w:tc>
          <w:tcPr>
            <w:tcW w:w="799" w:type="dxa"/>
            <w:vMerge w:val="restart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23" w:type="dxa"/>
            <w:vMerge w:val="restart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51" w:type="dxa"/>
            <w:vMerge w:val="restart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6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DE2442" w:rsidRPr="00555FA6" w:rsidTr="00DE2442">
        <w:trPr>
          <w:trHeight w:val="276"/>
        </w:trPr>
        <w:tc>
          <w:tcPr>
            <w:tcW w:w="799" w:type="dxa"/>
            <w:vMerge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 w:val="restart"/>
          </w:tcPr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занятии</w:t>
            </w: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доверительные отношения между учителем и учащимися, способствующие позитивному восприятию учащимися требований и просьб учителя, привлечение их внимания к обсуждаемой на уроке информации. 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экологического и гуманистического мышления.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получаемой на уроке  социально значимой информацией.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Инициирование ситуаций.  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через демонстрацию учащимся примеров ответственного, гражданского поведения.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для проявления человеколюбия и добросердечности, через подбор соответствующих текстов для чтения, проблемных ситуаций для обсуждения в классе.</w:t>
            </w:r>
          </w:p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9" w:type="dxa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DE2442" w:rsidRPr="00555FA6" w:rsidRDefault="00DE2442" w:rsidP="00FF173E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3" w:type="dxa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51" w:type="dxa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2442" w:rsidRDefault="00DE2442" w:rsidP="00DE244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442" w:rsidRPr="006C3F38" w:rsidRDefault="00DE2442" w:rsidP="00DE244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38">
        <w:rPr>
          <w:rFonts w:ascii="Times New Roman" w:hAnsi="Times New Roman" w:cs="Times New Roman"/>
          <w:b/>
          <w:sz w:val="24"/>
          <w:szCs w:val="24"/>
        </w:rPr>
        <w:lastRenderedPageBreak/>
        <w:t>4 класс (34 часа)</w:t>
      </w:r>
    </w:p>
    <w:tbl>
      <w:tblPr>
        <w:tblStyle w:val="ab"/>
        <w:tblW w:w="8466" w:type="dxa"/>
        <w:tblInd w:w="6" w:type="dxa"/>
        <w:tblLook w:val="04A0"/>
      </w:tblPr>
      <w:tblGrid>
        <w:gridCol w:w="798"/>
        <w:gridCol w:w="3204"/>
        <w:gridCol w:w="1122"/>
        <w:gridCol w:w="3342"/>
      </w:tblGrid>
      <w:tr w:rsidR="00DE2442" w:rsidRPr="00555FA6" w:rsidTr="00DE2442">
        <w:trPr>
          <w:trHeight w:val="276"/>
        </w:trPr>
        <w:tc>
          <w:tcPr>
            <w:tcW w:w="798" w:type="dxa"/>
            <w:vMerge w:val="restart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4" w:type="dxa"/>
            <w:vMerge w:val="restart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22" w:type="dxa"/>
            <w:vMerge w:val="restart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42" w:type="dxa"/>
            <w:vMerge w:val="restart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6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DE2442" w:rsidRPr="00555FA6" w:rsidTr="00DE2442">
        <w:trPr>
          <w:trHeight w:val="276"/>
        </w:trPr>
        <w:tc>
          <w:tcPr>
            <w:tcW w:w="798" w:type="dxa"/>
            <w:vMerge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 w:val="restart"/>
          </w:tcPr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занятии</w:t>
            </w: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доверительные отношения между учителем и учащимися, способствующие позитивному восприятию учащимися требований и просьб учителя, привлечение их внимания к обсуждаемой на уроке информации. Воспитание   любви к Родине. Формирование чувства гордости за свою Родину, её историю, российский народ, становление гуманистических и демократических ценностных ориентаций   многонационального российского общества.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экологического и гуманистического мышления.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получаемой на уроке  социально значимой информацией.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Инициирование ситуаций.  </w:t>
            </w:r>
          </w:p>
          <w:p w:rsidR="00DE2442" w:rsidRPr="00561CD5" w:rsidRDefault="00DE2442" w:rsidP="00FF1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через демонстрацию учащимся примеров ответственного, гражданского поведения.</w:t>
            </w:r>
          </w:p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DE2442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/>
          </w:tcPr>
          <w:p w:rsidR="00DE2442" w:rsidRPr="00555FA6" w:rsidRDefault="00DE2442" w:rsidP="00F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42" w:rsidRPr="00555FA6" w:rsidTr="00DE2442">
        <w:tc>
          <w:tcPr>
            <w:tcW w:w="798" w:type="dxa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DE2442" w:rsidRPr="00555FA6" w:rsidRDefault="00DE2442" w:rsidP="00FF173E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2" w:type="dxa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42" w:type="dxa"/>
          </w:tcPr>
          <w:p w:rsidR="00DE2442" w:rsidRPr="00555FA6" w:rsidRDefault="00DE2442" w:rsidP="00FF1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2442" w:rsidRDefault="00DE2442" w:rsidP="00DE244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  <w:r w:rsidRPr="00130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DE2442" w:rsidRDefault="00DE2442" w:rsidP="00DE2442">
      <w:pPr>
        <w:tabs>
          <w:tab w:val="left" w:pos="6240"/>
        </w:tabs>
        <w:spacing w:after="0"/>
        <w:ind w:left="6"/>
        <w:jc w:val="right"/>
        <w:rPr>
          <w:rFonts w:ascii="Times New Roman" w:hAnsi="Times New Roman" w:cs="Times New Roman"/>
          <w:sz w:val="24"/>
          <w:szCs w:val="24"/>
        </w:rPr>
      </w:pPr>
    </w:p>
    <w:p w:rsidR="006C3F38" w:rsidRPr="00DE2442" w:rsidRDefault="006C3F38" w:rsidP="00DE2442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sectPr w:rsidR="006C3F38" w:rsidRPr="00DE2442" w:rsidSect="00462DA2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97" w:rsidRDefault="004D5F97" w:rsidP="00462DA2">
      <w:pPr>
        <w:spacing w:after="0" w:line="240" w:lineRule="auto"/>
      </w:pPr>
      <w:r>
        <w:separator/>
      </w:r>
    </w:p>
  </w:endnote>
  <w:endnote w:type="continuationSeparator" w:id="0">
    <w:p w:rsidR="004D5F97" w:rsidRDefault="004D5F9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561CD5" w:rsidRDefault="009F4BB6">
        <w:pPr>
          <w:pStyle w:val="a5"/>
          <w:jc w:val="center"/>
        </w:pPr>
        <w:r>
          <w:fldChar w:fldCharType="begin"/>
        </w:r>
        <w:r w:rsidR="00561CD5">
          <w:instrText>PAGE   \* MERGEFORMAT</w:instrText>
        </w:r>
        <w:r>
          <w:fldChar w:fldCharType="separate"/>
        </w:r>
        <w:r w:rsidR="00AE594F">
          <w:rPr>
            <w:noProof/>
          </w:rPr>
          <w:t>2</w:t>
        </w:r>
        <w:r>
          <w:fldChar w:fldCharType="end"/>
        </w:r>
      </w:p>
    </w:sdtContent>
  </w:sdt>
  <w:p w:rsidR="00561CD5" w:rsidRDefault="00561C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97" w:rsidRDefault="004D5F97" w:rsidP="00462DA2">
      <w:pPr>
        <w:spacing w:after="0" w:line="240" w:lineRule="auto"/>
      </w:pPr>
      <w:r>
        <w:separator/>
      </w:r>
    </w:p>
  </w:footnote>
  <w:footnote w:type="continuationSeparator" w:id="0">
    <w:p w:rsidR="004D5F97" w:rsidRDefault="004D5F9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28BC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F2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5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7854DA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B092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E2EEA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4">
    <w:nsid w:val="73FB422D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47FA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526D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15"/>
  </w:num>
  <w:num w:numId="14">
    <w:abstractNumId w:val="3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67743"/>
    <w:rsid w:val="000A4C2F"/>
    <w:rsid w:val="000C7055"/>
    <w:rsid w:val="000D3998"/>
    <w:rsid w:val="00121C1F"/>
    <w:rsid w:val="00130916"/>
    <w:rsid w:val="001776D7"/>
    <w:rsid w:val="00227100"/>
    <w:rsid w:val="002B036F"/>
    <w:rsid w:val="002D6F9C"/>
    <w:rsid w:val="00345754"/>
    <w:rsid w:val="003805B3"/>
    <w:rsid w:val="004057B0"/>
    <w:rsid w:val="004426DD"/>
    <w:rsid w:val="00455A6D"/>
    <w:rsid w:val="00462DA2"/>
    <w:rsid w:val="00474595"/>
    <w:rsid w:val="004D5F97"/>
    <w:rsid w:val="00501CB2"/>
    <w:rsid w:val="00551B22"/>
    <w:rsid w:val="00555FA6"/>
    <w:rsid w:val="00561CD5"/>
    <w:rsid w:val="005668D3"/>
    <w:rsid w:val="005B0842"/>
    <w:rsid w:val="005C5ECF"/>
    <w:rsid w:val="005E0753"/>
    <w:rsid w:val="005F0869"/>
    <w:rsid w:val="0065695F"/>
    <w:rsid w:val="006723BB"/>
    <w:rsid w:val="00672C02"/>
    <w:rsid w:val="006C3F38"/>
    <w:rsid w:val="00745754"/>
    <w:rsid w:val="00770A12"/>
    <w:rsid w:val="00807516"/>
    <w:rsid w:val="00876B94"/>
    <w:rsid w:val="008A6531"/>
    <w:rsid w:val="008F582C"/>
    <w:rsid w:val="009127FF"/>
    <w:rsid w:val="00917113"/>
    <w:rsid w:val="00925C1F"/>
    <w:rsid w:val="00953708"/>
    <w:rsid w:val="00961733"/>
    <w:rsid w:val="00963622"/>
    <w:rsid w:val="009F4BB6"/>
    <w:rsid w:val="00A14F1B"/>
    <w:rsid w:val="00A547F9"/>
    <w:rsid w:val="00A67385"/>
    <w:rsid w:val="00AD5F06"/>
    <w:rsid w:val="00AE594F"/>
    <w:rsid w:val="00AF2FE6"/>
    <w:rsid w:val="00B32118"/>
    <w:rsid w:val="00B82E52"/>
    <w:rsid w:val="00BA07CE"/>
    <w:rsid w:val="00BE3B16"/>
    <w:rsid w:val="00BE646C"/>
    <w:rsid w:val="00C0152F"/>
    <w:rsid w:val="00C168F1"/>
    <w:rsid w:val="00C70208"/>
    <w:rsid w:val="00CC5348"/>
    <w:rsid w:val="00D47675"/>
    <w:rsid w:val="00DE2442"/>
    <w:rsid w:val="00DF35D5"/>
    <w:rsid w:val="00E14C02"/>
    <w:rsid w:val="00E30A07"/>
    <w:rsid w:val="00F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42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A547F9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547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05EB-AAC5-4998-AC51-DB7BA59F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Win10</cp:lastModifiedBy>
  <cp:revision>28</cp:revision>
  <dcterms:created xsi:type="dcterms:W3CDTF">2022-06-11T13:55:00Z</dcterms:created>
  <dcterms:modified xsi:type="dcterms:W3CDTF">2022-10-14T10:50:00Z</dcterms:modified>
</cp:coreProperties>
</file>